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25468" w14:textId="77777777" w:rsidR="00C56DA7" w:rsidRDefault="009A3084" w:rsidP="00462219">
      <w:pPr>
        <w:jc w:val="center"/>
        <w:rPr>
          <w:b/>
          <w:sz w:val="56"/>
          <w:szCs w:val="56"/>
        </w:rPr>
      </w:pPr>
      <w:r w:rsidRPr="009128F0">
        <w:rPr>
          <w:b/>
          <w:sz w:val="56"/>
          <w:szCs w:val="56"/>
        </w:rPr>
        <w:t>REVISION SENTENCES</w:t>
      </w:r>
    </w:p>
    <w:p w14:paraId="741BA175" w14:textId="77777777" w:rsidR="00462219" w:rsidRDefault="00462219" w:rsidP="00462219">
      <w:pPr>
        <w:jc w:val="center"/>
        <w:rPr>
          <w:b/>
          <w:sz w:val="56"/>
          <w:szCs w:val="56"/>
        </w:rPr>
      </w:pPr>
    </w:p>
    <w:p w14:paraId="713CD07A" w14:textId="2452B1D7" w:rsidR="009128F0" w:rsidRDefault="00462219" w:rsidP="00462219">
      <w:pPr>
        <w:ind w:left="3969" w:hanging="2127"/>
        <w:rPr>
          <w:b/>
          <w:sz w:val="56"/>
          <w:szCs w:val="56"/>
        </w:rPr>
      </w:pPr>
      <w:r>
        <w:rPr>
          <w:b/>
          <w:noProof/>
          <w:sz w:val="56"/>
          <w:szCs w:val="56"/>
          <w:lang w:val="en-US"/>
        </w:rPr>
        <w:drawing>
          <wp:inline distT="0" distB="0" distL="0" distR="0" wp14:anchorId="44B88E14" wp14:editId="6C50D581">
            <wp:extent cx="3080447" cy="5372100"/>
            <wp:effectExtent l="0" t="0" r="0" b="0"/>
            <wp:docPr id="1" name="Picture 1" descr="Mac HD:Users:Howie:Desktop:Perikles_altes_Muse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 HD:Users:Howie:Desktop:Perikles_altes_Museu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0447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6C917" w14:textId="77777777" w:rsidR="009128F0" w:rsidRPr="00462219" w:rsidRDefault="009128F0">
      <w:pPr>
        <w:rPr>
          <w:b/>
          <w:sz w:val="36"/>
          <w:szCs w:val="36"/>
          <w:lang w:val="en-US"/>
        </w:rPr>
      </w:pPr>
      <w:bookmarkStart w:id="0" w:name="_GoBack"/>
      <w:bookmarkEnd w:id="0"/>
    </w:p>
    <w:p w14:paraId="162D5000" w14:textId="77777777" w:rsidR="009A3084" w:rsidRDefault="009A3084"/>
    <w:p w14:paraId="6362BEE7" w14:textId="77777777" w:rsidR="009A3084" w:rsidRDefault="009A3084"/>
    <w:p w14:paraId="5E4298E1" w14:textId="78B549B6" w:rsidR="009A3084" w:rsidRPr="009A3084" w:rsidRDefault="009A3084" w:rsidP="009A3084">
      <w:pPr>
        <w:pStyle w:val="ListParagraph"/>
        <w:numPr>
          <w:ilvl w:val="0"/>
          <w:numId w:val="1"/>
        </w:numPr>
        <w:rPr>
          <w:lang w:val="el-GR"/>
        </w:rPr>
      </w:pPr>
      <w:r w:rsidRPr="009A3084">
        <w:rPr>
          <w:lang w:val="el-GR"/>
        </w:rPr>
        <w:t>ἐτι μενομεν τους φιλους</w:t>
      </w:r>
      <w:r w:rsidR="00C45275">
        <w:rPr>
          <w:lang w:val="el-GR"/>
        </w:rPr>
        <w:t>,</w:t>
      </w:r>
      <w:r w:rsidRPr="009A3084">
        <w:rPr>
          <w:lang w:val="el-GR"/>
        </w:rPr>
        <w:t xml:space="preserve"> οἱ ἐκ των Ἀθηνων πορευονται.</w:t>
      </w:r>
    </w:p>
    <w:p w14:paraId="3BEFDE55" w14:textId="06A1E2D1" w:rsidR="009A3084" w:rsidRDefault="009A3084" w:rsidP="009A3084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ὁ ἐμπορος</w:t>
      </w:r>
      <w:r w:rsidR="00C45275">
        <w:rPr>
          <w:lang w:val="el-GR"/>
        </w:rPr>
        <w:t>,</w:t>
      </w:r>
      <w:r>
        <w:rPr>
          <w:lang w:val="el-GR"/>
        </w:rPr>
        <w:t xml:space="preserve"> </w:t>
      </w:r>
      <w:r w:rsidR="009128F0">
        <w:rPr>
          <w:lang w:val="el-GR"/>
        </w:rPr>
        <w:t>ᾡ προς τῳ</w:t>
      </w:r>
      <w:r>
        <w:rPr>
          <w:lang w:val="el-GR"/>
        </w:rPr>
        <w:t xml:space="preserve"> λιμενι ἐνετυχομεν</w:t>
      </w:r>
      <w:r w:rsidR="00C45275">
        <w:rPr>
          <w:lang w:val="el-GR"/>
        </w:rPr>
        <w:t>,</w:t>
      </w:r>
      <w:r>
        <w:rPr>
          <w:lang w:val="el-GR"/>
        </w:rPr>
        <w:t xml:space="preserve"> προς την ἀγοραν ἐσπευδεν.</w:t>
      </w:r>
    </w:p>
    <w:p w14:paraId="7C31409C" w14:textId="77777777" w:rsidR="009A3084" w:rsidRDefault="009A3084" w:rsidP="009A3084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ἐκεινη ἡ γεφυρα ἐστι μεγαλη.</w:t>
      </w:r>
    </w:p>
    <w:p w14:paraId="0888A9CB" w14:textId="77777777" w:rsidR="009A3084" w:rsidRDefault="009128F0" w:rsidP="009A3084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ο</w:t>
      </w:r>
      <w:r w:rsidR="009A3084">
        <w:rPr>
          <w:lang w:val="el-GR"/>
        </w:rPr>
        <w:t>ἱ δουλοι, καιπερ πολυν χρονον ἐργασαμενοι, σιτον οὐκ ἐ</w:t>
      </w:r>
      <w:r>
        <w:rPr>
          <w:lang w:val="el-GR"/>
        </w:rPr>
        <w:t>δ</w:t>
      </w:r>
      <w:r w:rsidR="009A3084">
        <w:rPr>
          <w:lang w:val="el-GR"/>
        </w:rPr>
        <w:t>εχοντο.</w:t>
      </w:r>
    </w:p>
    <w:p w14:paraId="7DE693CE" w14:textId="4AA54B93" w:rsidR="009A3084" w:rsidRDefault="009128F0" w:rsidP="009A3084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ο</w:t>
      </w:r>
      <w:r w:rsidR="009A3084">
        <w:rPr>
          <w:lang w:val="el-GR"/>
        </w:rPr>
        <w:t>ἱ παιδες, οἱ τον κυνα φιλουσιν, καθ᾽ἡμεραν εἰς τον ἀγρον μετ</w:t>
      </w:r>
      <w:r w:rsidR="009A3084">
        <w:rPr>
          <w:lang w:val="en-US"/>
        </w:rPr>
        <w:t>’</w:t>
      </w:r>
      <w:r w:rsidR="009A3084">
        <w:rPr>
          <w:lang w:val="el-GR"/>
        </w:rPr>
        <w:t xml:space="preserve">αὐτου </w:t>
      </w:r>
      <w:r w:rsidR="00D27739">
        <w:rPr>
          <w:lang w:val="el-GR"/>
        </w:rPr>
        <w:t>βαδιζουσιν.</w:t>
      </w:r>
    </w:p>
    <w:p w14:paraId="11C1357B" w14:textId="77777777" w:rsidR="009A3084" w:rsidRDefault="009A3084" w:rsidP="009A3084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ἰδων τον λυκα, μαλα ἐφοβουμην και εὐθυς οἰκαδε </w:t>
      </w:r>
      <w:r w:rsidR="00A804D8">
        <w:rPr>
          <w:lang w:val="el-GR"/>
        </w:rPr>
        <w:t>ἐδραμον.</w:t>
      </w:r>
    </w:p>
    <w:p w14:paraId="3C2D7C09" w14:textId="77777777" w:rsidR="00A804D8" w:rsidRDefault="00A804D8" w:rsidP="009A3084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ὁ κυων ἀει παντα ποιει ἁ κελευομεν.</w:t>
      </w:r>
    </w:p>
    <w:p w14:paraId="37FC42A2" w14:textId="77777777" w:rsidR="00A804D8" w:rsidRPr="009A3084" w:rsidRDefault="00A804D8" w:rsidP="009A3084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ὁ Περικλης, οὑ ἠκουσαμεν, ἐστι ῥητωρ βελτιστος </w:t>
      </w:r>
      <w:r>
        <w:rPr>
          <w:lang w:val="en-US"/>
        </w:rPr>
        <w:t>[excellent].</w:t>
      </w:r>
    </w:p>
    <w:sectPr w:rsidR="00A804D8" w:rsidRPr="009A3084" w:rsidSect="00462219">
      <w:pgSz w:w="12240" w:h="15840"/>
      <w:pgMar w:top="567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242C2"/>
    <w:multiLevelType w:val="hybridMultilevel"/>
    <w:tmpl w:val="A6801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84"/>
    <w:rsid w:val="0008491C"/>
    <w:rsid w:val="00462219"/>
    <w:rsid w:val="00492ED6"/>
    <w:rsid w:val="00874D50"/>
    <w:rsid w:val="009128F0"/>
    <w:rsid w:val="009A3084"/>
    <w:rsid w:val="00A804D8"/>
    <w:rsid w:val="00C45275"/>
    <w:rsid w:val="00C56DA7"/>
    <w:rsid w:val="00D2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4B36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0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221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21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0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221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21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400</Characters>
  <Application>Microsoft Macintosh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Moore</dc:creator>
  <cp:keywords/>
  <dc:description/>
  <cp:lastModifiedBy>Howard Moore</cp:lastModifiedBy>
  <cp:revision>5</cp:revision>
  <cp:lastPrinted>2017-10-06T12:55:00Z</cp:lastPrinted>
  <dcterms:created xsi:type="dcterms:W3CDTF">2017-10-06T12:56:00Z</dcterms:created>
  <dcterms:modified xsi:type="dcterms:W3CDTF">2017-10-06T13:56:00Z</dcterms:modified>
</cp:coreProperties>
</file>